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44" w:rsidRDefault="00A22244" w:rsidP="00A22244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Таблица 2</w:t>
      </w:r>
    </w:p>
    <w:p w:rsidR="00A22244" w:rsidRDefault="00A22244" w:rsidP="00A22244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Информация о выполнении решений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Республиканского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22244" w:rsidRDefault="00A22244" w:rsidP="00A22244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межведомственного совета по проблемам инвалидов </w:t>
      </w:r>
    </w:p>
    <w:p w:rsidR="00A22244" w:rsidRDefault="00A22244"/>
    <w:tbl>
      <w:tblPr>
        <w:tblW w:w="15650" w:type="dxa"/>
        <w:tblCellSpacing w:w="-5" w:type="nil"/>
        <w:tblInd w:w="-106" w:type="dxa"/>
        <w:tblLayout w:type="fixed"/>
        <w:tblLook w:val="0000"/>
      </w:tblPr>
      <w:tblGrid>
        <w:gridCol w:w="1143"/>
        <w:gridCol w:w="5541"/>
        <w:gridCol w:w="8966"/>
      </w:tblGrid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4237BE" w:rsidRDefault="00A22244" w:rsidP="000053D4">
            <w:pPr>
              <w:rPr>
                <w:rFonts w:eastAsiaTheme="minorEastAsia"/>
              </w:rPr>
            </w:pPr>
          </w:p>
        </w:tc>
        <w:tc>
          <w:tcPr>
            <w:tcW w:w="1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4237BE" w:rsidRDefault="00A22244" w:rsidP="000053D4">
            <w:pPr>
              <w:shd w:val="clear" w:color="auto" w:fill="FFFFFF"/>
              <w:jc w:val="center"/>
              <w:rPr>
                <w:rFonts w:eastAsiaTheme="minorEastAsia"/>
                <w:b/>
                <w:bCs/>
              </w:rPr>
            </w:pPr>
            <w:r w:rsidRPr="004237BE">
              <w:rPr>
                <w:rFonts w:eastAsiaTheme="minorEastAsia"/>
                <w:b/>
                <w:bCs/>
              </w:rPr>
              <w:t>Протокол заседания Республиканского межведомственного совета по проблемам инвалидов</w:t>
            </w:r>
          </w:p>
          <w:p w:rsidR="00A22244" w:rsidRPr="004237BE" w:rsidRDefault="00A22244" w:rsidP="000053D4">
            <w:pPr>
              <w:widowControl w:val="0"/>
              <w:ind w:firstLine="444"/>
              <w:jc w:val="center"/>
              <w:rPr>
                <w:rFonts w:eastAsiaTheme="minorEastAsia"/>
                <w:b/>
                <w:bCs/>
              </w:rPr>
            </w:pPr>
            <w:r w:rsidRPr="004237BE">
              <w:rPr>
                <w:rFonts w:eastAsiaTheme="minorEastAsia"/>
                <w:b/>
                <w:bCs/>
              </w:rPr>
              <w:t>от 8 декабря 2016 г. № 4-2-15/2пр-РМС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4237BE" w:rsidRDefault="00A22244" w:rsidP="000053D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1.2.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2464A0" w:rsidRDefault="00A22244" w:rsidP="000053D4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2464A0">
              <w:t>Облисполкомам, Минскому горисполкому: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4237BE" w:rsidRDefault="00A22244" w:rsidP="000053D4">
            <w:pPr>
              <w:widowControl w:val="0"/>
              <w:ind w:firstLine="444"/>
              <w:jc w:val="both"/>
              <w:rPr>
                <w:rFonts w:eastAsiaTheme="minorEastAsia"/>
                <w:shd w:val="clear" w:color="auto" w:fill="FFFF00"/>
              </w:rPr>
            </w:pP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Default="00A22244" w:rsidP="000053D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1.2.5.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2464A0" w:rsidRDefault="00A22244" w:rsidP="000053D4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2464A0">
              <w:t xml:space="preserve">принять необходимые меры по трудоустройству выпускников учреждений образования из числа инвалидов, не трудоустроенных в установленном порядке и обратившихся в органы по труду, занятости и социальной защите. Результаты проделанной работы представить </w:t>
            </w:r>
            <w:proofErr w:type="gramStart"/>
            <w:r w:rsidRPr="002464A0">
              <w:t>в</w:t>
            </w:r>
            <w:proofErr w:type="gramEnd"/>
            <w:r w:rsidRPr="002464A0">
              <w:t xml:space="preserve"> </w:t>
            </w:r>
            <w:proofErr w:type="gramStart"/>
            <w:r w:rsidRPr="002464A0">
              <w:t>Минтруда</w:t>
            </w:r>
            <w:proofErr w:type="gramEnd"/>
            <w:r w:rsidRPr="002464A0">
              <w:t xml:space="preserve"> и соцзащиты до 15 октября 2017 г.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244" w:rsidRPr="004237BE" w:rsidRDefault="00A22244" w:rsidP="000053D4">
            <w:pPr>
              <w:shd w:val="clear" w:color="auto" w:fill="FFFFFF"/>
              <w:ind w:firstLine="510"/>
              <w:jc w:val="both"/>
              <w:rPr>
                <w:rFonts w:eastAsiaTheme="minorEastAsia"/>
                <w:shd w:val="clear" w:color="auto" w:fill="FFFF00"/>
              </w:rPr>
            </w:pPr>
            <w:r w:rsidRPr="002464A0">
              <w:rPr>
                <w:rFonts w:eastAsiaTheme="minorEastAsia"/>
              </w:rPr>
              <w:t xml:space="preserve">Информация </w:t>
            </w:r>
            <w:r>
              <w:rPr>
                <w:rFonts w:eastAsiaTheme="minorEastAsia"/>
              </w:rPr>
              <w:t>о выполнении отражена</w:t>
            </w:r>
            <w:r w:rsidRPr="002464A0">
              <w:rPr>
                <w:rFonts w:eastAsiaTheme="minorEastAsia"/>
              </w:rPr>
              <w:t xml:space="preserve"> в п. 2.3.</w:t>
            </w:r>
            <w:r>
              <w:rPr>
                <w:rFonts w:eastAsiaTheme="minorEastAsia"/>
              </w:rPr>
              <w:t xml:space="preserve"> п</w:t>
            </w:r>
            <w:r w:rsidRPr="002464A0">
              <w:rPr>
                <w:rFonts w:eastAsiaTheme="minorEastAsia"/>
                <w:bCs/>
              </w:rPr>
              <w:t>ротокол</w:t>
            </w:r>
            <w:r>
              <w:rPr>
                <w:rFonts w:eastAsiaTheme="minorEastAsia"/>
                <w:bCs/>
              </w:rPr>
              <w:t>а</w:t>
            </w:r>
            <w:r w:rsidRPr="002464A0">
              <w:rPr>
                <w:rFonts w:eastAsiaTheme="minorEastAsia"/>
                <w:bCs/>
              </w:rPr>
              <w:t xml:space="preserve"> заседания Республиканского межведомственного совета по проблемам инвалидов от 15 июня 2017 г. № 4-2-15/1пр-РМС</w:t>
            </w:r>
            <w:r>
              <w:rPr>
                <w:rFonts w:eastAsiaTheme="minorEastAsia"/>
                <w:bCs/>
              </w:rPr>
              <w:t>.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4237BE" w:rsidRDefault="00A22244" w:rsidP="000053D4">
            <w:pPr>
              <w:rPr>
                <w:rFonts w:eastAsiaTheme="minorEastAsia"/>
              </w:rPr>
            </w:pPr>
            <w:r w:rsidRPr="004237BE">
              <w:rPr>
                <w:rFonts w:eastAsiaTheme="minorEastAsia"/>
              </w:rPr>
              <w:t>3.6.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4237BE" w:rsidRDefault="00A22244" w:rsidP="000053D4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4237BE">
              <w:rPr>
                <w:rFonts w:eastAsiaTheme="minorEastAsia"/>
              </w:rPr>
              <w:t xml:space="preserve">Минздраву, </w:t>
            </w:r>
            <w:proofErr w:type="spellStart"/>
            <w:r w:rsidRPr="004237BE">
              <w:rPr>
                <w:rFonts w:eastAsiaTheme="minorEastAsia"/>
              </w:rPr>
              <w:t>Минобразованию</w:t>
            </w:r>
            <w:proofErr w:type="spellEnd"/>
            <w:r w:rsidRPr="004237BE">
              <w:rPr>
                <w:rFonts w:eastAsiaTheme="minorEastAsia"/>
              </w:rPr>
              <w:t xml:space="preserve"> в пределах компетенции до 1 ноября 2017 г. представить информацию о выполнении поручений, содержащихся в подпунктах 3.2.1. – 3.2.3., 3.2.7., 3.2.8., 3.2.10., 3.3.2. пункта 3 протокола Республиканского совета от 21 июля 2016 г. № 4-2-15/1пр-РМС.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4237BE" w:rsidRDefault="00A22244" w:rsidP="000053D4">
            <w:pPr>
              <w:widowControl w:val="0"/>
              <w:ind w:firstLine="444"/>
              <w:jc w:val="both"/>
              <w:rPr>
                <w:rFonts w:eastAsiaTheme="minorEastAsia"/>
                <w:shd w:val="clear" w:color="auto" w:fill="FFFF00"/>
              </w:rPr>
            </w:pP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r w:rsidRPr="00A829F8">
              <w:t>3.2.1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pPr>
              <w:tabs>
                <w:tab w:val="left" w:pos="0"/>
              </w:tabs>
              <w:ind w:firstLine="34"/>
              <w:jc w:val="both"/>
            </w:pPr>
            <w:r w:rsidRPr="00A829F8">
              <w:t>создать учебные центры для родителей на базе организаций здравоохранения в городах с населением более 100</w:t>
            </w:r>
            <w:r>
              <w:t xml:space="preserve"> тыс.</w:t>
            </w:r>
            <w:r w:rsidRPr="00A829F8">
              <w:t xml:space="preserve"> по вопросам обеспечения безопасных условий проживания детей </w:t>
            </w:r>
            <w:r>
              <w:t>в</w:t>
            </w:r>
            <w:r w:rsidRPr="00A829F8">
              <w:t xml:space="preserve"> цел</w:t>
            </w:r>
            <w:r>
              <w:t>ях</w:t>
            </w:r>
            <w:r w:rsidRPr="00A829F8">
              <w:t xml:space="preserve"> профилактики травматизма и несчастных случаев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EB7245" w:rsidRDefault="00A22244" w:rsidP="000053D4">
            <w:pPr>
              <w:ind w:firstLine="510"/>
              <w:jc w:val="both"/>
              <w:rPr>
                <w:b/>
              </w:rPr>
            </w:pPr>
            <w:r w:rsidRPr="00EB7245">
              <w:rPr>
                <w:b/>
              </w:rPr>
              <w:t>Выполняется.</w:t>
            </w:r>
          </w:p>
          <w:p w:rsidR="00A22244" w:rsidRPr="000E5B2D" w:rsidRDefault="00A22244" w:rsidP="000053D4">
            <w:pPr>
              <w:pStyle w:val="a8"/>
              <w:shd w:val="clear" w:color="auto" w:fill="FFFFFF"/>
              <w:spacing w:before="0" w:after="0"/>
              <w:ind w:firstLine="510"/>
              <w:jc w:val="both"/>
            </w:pPr>
            <w:r>
              <w:t>Определены 10</w:t>
            </w:r>
            <w:r w:rsidRPr="00296828">
              <w:t xml:space="preserve"> учреждений здравоохранения в </w:t>
            </w:r>
            <w:r>
              <w:t>городах</w:t>
            </w:r>
            <w:r w:rsidRPr="00296828">
              <w:t xml:space="preserve"> Гродно, Гомель, Могилев, Минск, Витебск, Молодечно, Борисов, Солигорск,</w:t>
            </w:r>
            <w:r>
              <w:t xml:space="preserve"> </w:t>
            </w:r>
            <w:r>
              <w:rPr>
                <w:color w:val="000000"/>
              </w:rPr>
              <w:t>УЗ «Клинический родильный дом Минской области»,</w:t>
            </w:r>
            <w:r w:rsidRPr="00296828">
              <w:t xml:space="preserve"> РНПЦ «Мат</w:t>
            </w:r>
            <w:r>
              <w:t>ь и дитя», на базе которых</w:t>
            </w:r>
            <w:r w:rsidRPr="00296828">
              <w:t xml:space="preserve"> открыты центры по обучению родителей созданию условий для безопасного проживания  детей дома в целях профилактики травматизма</w:t>
            </w:r>
            <w:r>
              <w:t xml:space="preserve"> и несчастных случаев</w:t>
            </w:r>
            <w:r w:rsidRPr="00296828">
              <w:t>. В</w:t>
            </w:r>
            <w:r>
              <w:t xml:space="preserve"> указанных учреждениях</w:t>
            </w:r>
            <w:r w:rsidRPr="00296828">
              <w:t xml:space="preserve"> </w:t>
            </w:r>
            <w:proofErr w:type="gramStart"/>
            <w:r w:rsidRPr="00296828">
              <w:t>проведены</w:t>
            </w:r>
            <w:proofErr w:type="gramEnd"/>
            <w:r w:rsidRPr="00296828">
              <w:t xml:space="preserve"> работы по ремонту поме</w:t>
            </w:r>
            <w:r w:rsidR="00F21FD3">
              <w:t>щений. В настоящее время проводи</w:t>
            </w:r>
            <w:r w:rsidRPr="00296828">
              <w:t>тся оснащение центров компьютерным оборудованием, мебелью, на изготовление и установку экспозиции</w:t>
            </w:r>
            <w:r>
              <w:t xml:space="preserve"> и др., осуществляется подготовка медицинских работников для работы с родителями в данных центрах.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r w:rsidRPr="00A829F8">
              <w:t>3.2.2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pPr>
              <w:tabs>
                <w:tab w:val="left" w:pos="0"/>
              </w:tabs>
              <w:ind w:firstLine="34"/>
              <w:jc w:val="both"/>
            </w:pPr>
            <w:r w:rsidRPr="00A829F8">
              <w:t xml:space="preserve">принять меры по увеличению кабинетов (отделений) раннего вмешательства и катамнестического наблюдения, их оснащению и </w:t>
            </w:r>
            <w:r w:rsidRPr="00A829F8">
              <w:lastRenderedPageBreak/>
              <w:t>внедрить систему мониторинга и оценки эффективности проводимых мероприятий по данной проблеме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EB7245" w:rsidRDefault="00A22244" w:rsidP="000053D4">
            <w:pPr>
              <w:ind w:firstLine="510"/>
              <w:jc w:val="both"/>
              <w:rPr>
                <w:b/>
              </w:rPr>
            </w:pPr>
            <w:r w:rsidRPr="00EB7245">
              <w:rPr>
                <w:b/>
              </w:rPr>
              <w:lastRenderedPageBreak/>
              <w:t>Выполняется.</w:t>
            </w:r>
          </w:p>
          <w:p w:rsidR="00A22244" w:rsidRPr="000E5B2D" w:rsidRDefault="00A22244" w:rsidP="000053D4">
            <w:pPr>
              <w:ind w:right="-6" w:firstLine="510"/>
              <w:jc w:val="both"/>
            </w:pPr>
            <w:r w:rsidRPr="000E5B2D">
              <w:t xml:space="preserve">В настоящее время в Республике Беларусь функционирует 37 центров (кабинетов) раннего вмешательства (далее - </w:t>
            </w:r>
            <w:proofErr w:type="gramStart"/>
            <w:r w:rsidRPr="000E5B2D">
              <w:t>Ц(</w:t>
            </w:r>
            <w:proofErr w:type="gramEnd"/>
            <w:r w:rsidRPr="000E5B2D">
              <w:t xml:space="preserve">К)РВ). Из них 12 имеют статус </w:t>
            </w:r>
            <w:r w:rsidRPr="000E5B2D">
              <w:lastRenderedPageBreak/>
              <w:t xml:space="preserve">структурных подразделений учреждений здравоохранения с выделенными должностями в штатном расписании учреждений, обеспечены отдельными помещениями и оснащением. 25 </w:t>
            </w:r>
            <w:proofErr w:type="gramStart"/>
            <w:r w:rsidRPr="000E5B2D">
              <w:t>Ц(</w:t>
            </w:r>
            <w:proofErr w:type="gramEnd"/>
            <w:r w:rsidRPr="000E5B2D">
              <w:t>К)РВ (67,6%) осуществляют свою деятель</w:t>
            </w:r>
            <w:r>
              <w:t>ность на функциональной основе.</w:t>
            </w:r>
          </w:p>
          <w:p w:rsidR="00A22244" w:rsidRPr="000E5B2D" w:rsidRDefault="00A22244" w:rsidP="000053D4">
            <w:pPr>
              <w:ind w:firstLine="510"/>
              <w:jc w:val="both"/>
            </w:pPr>
            <w:proofErr w:type="gramStart"/>
            <w:r w:rsidRPr="000E5B2D">
              <w:t xml:space="preserve">Подготовлен и предварительно согласован с заинтересованными проект нормативного правового акта по совершенствованию службы раннего вмешательства, в котором закреплено решение всех вопросов начального этапа реабилитации детей с риском развития нарушений и с нарушениями жизнедеятельности. </w:t>
            </w:r>
            <w:proofErr w:type="gramEnd"/>
          </w:p>
          <w:p w:rsidR="00A22244" w:rsidRPr="00A829F8" w:rsidRDefault="00A22244" w:rsidP="000053D4">
            <w:pPr>
              <w:ind w:firstLine="510"/>
              <w:jc w:val="both"/>
              <w:rPr>
                <w:b/>
              </w:rPr>
            </w:pPr>
            <w:r w:rsidRPr="000E5B2D">
              <w:t xml:space="preserve">В проекте сформулированы основные цели, задачи раннего вмешательства и порядок оказания помощи в </w:t>
            </w:r>
            <w:proofErr w:type="gramStart"/>
            <w:r w:rsidRPr="000E5B2D">
              <w:t>Ц(</w:t>
            </w:r>
            <w:proofErr w:type="gramEnd"/>
            <w:r w:rsidRPr="000E5B2D">
              <w:t>К)РВ. Разработаны единые требования к их оснащению, штатному расписанию, нагрузкам специалистов и отчетности. Принятие указанного нормативного акта позволит осуществлять мониторинг и оценку эффективности проводимых мероприятий.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r w:rsidRPr="00A829F8">
              <w:lastRenderedPageBreak/>
              <w:t>3.2.3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pPr>
              <w:tabs>
                <w:tab w:val="left" w:pos="0"/>
              </w:tabs>
              <w:ind w:firstLine="34"/>
              <w:jc w:val="both"/>
            </w:pPr>
            <w:r w:rsidRPr="00A829F8">
              <w:t>создать модель антикризисной психологической помощи семьям, воспитывающим детей-инвалидов и детей с особенностями развития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EB7245" w:rsidRDefault="00A22244" w:rsidP="000053D4">
            <w:pPr>
              <w:ind w:left="12" w:firstLine="510"/>
              <w:jc w:val="both"/>
              <w:rPr>
                <w:b/>
              </w:rPr>
            </w:pPr>
            <w:r w:rsidRPr="00EB7245">
              <w:rPr>
                <w:b/>
              </w:rPr>
              <w:t>Выполн</w:t>
            </w:r>
            <w:r>
              <w:rPr>
                <w:b/>
              </w:rPr>
              <w:t>ено частично</w:t>
            </w:r>
            <w:r w:rsidRPr="00EB7245">
              <w:rPr>
                <w:b/>
              </w:rPr>
              <w:t>.</w:t>
            </w:r>
          </w:p>
          <w:p w:rsidR="00A22244" w:rsidRPr="000E5B2D" w:rsidRDefault="00A22244" w:rsidP="000053D4">
            <w:pPr>
              <w:ind w:right="-5" w:firstLine="510"/>
              <w:jc w:val="both"/>
            </w:pPr>
            <w:r w:rsidRPr="000E5B2D">
              <w:t>Разработка Модели</w:t>
            </w:r>
            <w:r w:rsidRPr="00A829F8">
              <w:t xml:space="preserve"> антикризисной психологической помощи семьям, воспитывающим детей-инвалидов и детей с особенностями развития</w:t>
            </w:r>
            <w:r>
              <w:t xml:space="preserve"> (далее – Модель),</w:t>
            </w:r>
            <w:r w:rsidRPr="000E5B2D">
              <w:t xml:space="preserve"> планировалась в рамках проекта международной технической помощи «Профилактика инвалидности и социальная инклюзия детей с инвалидностью и особенностями психофизического развития». В виду длительного времени подготовки, согласования и утверждения проекта, сроки смещены. В настоящее время подготовлена программа реализации, определены ответственные исполнители, разработан план подготовки Модели, определены ее основные разделы.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proofErr w:type="spellStart"/>
            <w:r w:rsidRPr="000E5B2D">
              <w:rPr>
                <w:i/>
              </w:rPr>
              <w:t>Справочно</w:t>
            </w:r>
            <w:proofErr w:type="spellEnd"/>
            <w:r w:rsidRPr="000E5B2D">
              <w:rPr>
                <w:i/>
              </w:rPr>
              <w:t>: основные пункты программы разработки модели: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r w:rsidRPr="000E5B2D">
              <w:rPr>
                <w:i/>
              </w:rPr>
              <w:t>сформирована модель оказания скорой медико-психологической, правовой и социальной помощи межведомственной командой специалистов семье, оказавшейся в кризисной ситуации после рождения ребенка с ОПФР;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r w:rsidRPr="000E5B2D">
              <w:rPr>
                <w:i/>
              </w:rPr>
              <w:t xml:space="preserve">семьи с детьми с ОПФР и/или риском их возникновения нарушениями здоровья получили комплексную правовую, медицинскую, социальную и психолого-педагогическую помощь и образовательную поддержку; 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r w:rsidRPr="000E5B2D">
              <w:rPr>
                <w:i/>
              </w:rPr>
              <w:t xml:space="preserve">создана междисциплинарная команда специалистов по оказанию комплексных услуг семье с ребенком с ОПФР, находящейся в кризисной ситуации; 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r w:rsidRPr="000E5B2D">
              <w:rPr>
                <w:i/>
              </w:rPr>
              <w:t xml:space="preserve">обучены специалисты междисциплинарной команды по оказанию комплексной </w:t>
            </w:r>
            <w:r w:rsidRPr="000E5B2D">
              <w:rPr>
                <w:i/>
              </w:rPr>
              <w:lastRenderedPageBreak/>
              <w:t xml:space="preserve">помощи семьям в кризисной ситуации; 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r w:rsidRPr="000E5B2D">
              <w:rPr>
                <w:i/>
              </w:rPr>
              <w:t xml:space="preserve">родители детей с ОПФР и инвалидностью получили необходимые знания и навыки по удовлетворению особых потребностей детей; 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r w:rsidRPr="000E5B2D">
              <w:rPr>
                <w:i/>
              </w:rPr>
              <w:t>проведен анализ контингента детей, находящихся в Домах ребенка;</w:t>
            </w:r>
          </w:p>
          <w:p w:rsidR="00A22244" w:rsidRPr="000E5B2D" w:rsidRDefault="00A22244" w:rsidP="000053D4">
            <w:pPr>
              <w:ind w:right="-5" w:firstLine="510"/>
              <w:jc w:val="both"/>
              <w:rPr>
                <w:i/>
              </w:rPr>
            </w:pPr>
            <w:r w:rsidRPr="000E5B2D">
              <w:rPr>
                <w:i/>
              </w:rPr>
              <w:t xml:space="preserve">разработана </w:t>
            </w:r>
            <w:proofErr w:type="spellStart"/>
            <w:r w:rsidRPr="000E5B2D">
              <w:rPr>
                <w:i/>
              </w:rPr>
              <w:t>пилотная</w:t>
            </w:r>
            <w:proofErr w:type="spellEnd"/>
            <w:r w:rsidRPr="000E5B2D">
              <w:rPr>
                <w:i/>
              </w:rPr>
              <w:t xml:space="preserve"> модель экстренной психологической помощи для семей, находящихся в кризисной ситуации.</w:t>
            </w:r>
          </w:p>
          <w:p w:rsidR="00A22244" w:rsidRPr="00A829F8" w:rsidRDefault="00A22244" w:rsidP="000053D4">
            <w:pPr>
              <w:pStyle w:val="a8"/>
              <w:shd w:val="clear" w:color="auto" w:fill="FFFFFF"/>
              <w:spacing w:before="0" w:after="0"/>
              <w:ind w:firstLine="510"/>
              <w:jc w:val="both"/>
              <w:rPr>
                <w:b/>
              </w:rPr>
            </w:pPr>
            <w:r>
              <w:t>Р</w:t>
            </w:r>
            <w:r w:rsidRPr="000E5B2D">
              <w:t xml:space="preserve">абота </w:t>
            </w:r>
            <w:r>
              <w:t>п</w:t>
            </w:r>
            <w:r w:rsidRPr="000E5B2D">
              <w:t>родолжается.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r>
              <w:lastRenderedPageBreak/>
              <w:t>3.2.4.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D7119E" w:rsidRDefault="00A22244" w:rsidP="000053D4">
            <w:pPr>
              <w:tabs>
                <w:tab w:val="left" w:pos="0"/>
              </w:tabs>
              <w:ind w:firstLine="34"/>
              <w:jc w:val="both"/>
            </w:pPr>
            <w:r w:rsidRPr="00D7119E">
              <w:t>в 2017 году обеспечить включение в учебные планы архитектурно-строительных специальностей учебной дисциплины ”Универсальный дизайн“;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D7119E" w:rsidRDefault="00A22244" w:rsidP="000053D4">
            <w:pPr>
              <w:ind w:firstLine="510"/>
              <w:jc w:val="both"/>
              <w:rPr>
                <w:b/>
              </w:rPr>
            </w:pPr>
            <w:r w:rsidRPr="00D7119E">
              <w:rPr>
                <w:b/>
              </w:rPr>
              <w:t>Выполняется.</w:t>
            </w:r>
          </w:p>
          <w:p w:rsidR="00A22244" w:rsidRPr="00D7119E" w:rsidRDefault="00A22244" w:rsidP="000053D4">
            <w:pPr>
              <w:ind w:firstLine="510"/>
              <w:jc w:val="both"/>
            </w:pPr>
            <w:r w:rsidRPr="00D7119E">
              <w:t xml:space="preserve">Министерством образования Республики Беларусь утверждена типовая учебная программа «Универсальный дизайн объектов архитектуры» для специальностей 1-69 01 </w:t>
            </w:r>
            <w:proofErr w:type="spellStart"/>
            <w:r w:rsidRPr="00D7119E">
              <w:t>01</w:t>
            </w:r>
            <w:proofErr w:type="spellEnd"/>
            <w:r w:rsidRPr="00D7119E">
              <w:t xml:space="preserve"> «Архитектура», 1-69 01 02 «Архитектурный дизайн» (регистрационный № ТД-</w:t>
            </w:r>
            <w:proofErr w:type="gramStart"/>
            <w:r w:rsidRPr="00D7119E">
              <w:rPr>
                <w:lang w:val="en-US"/>
              </w:rPr>
              <w:t>J</w:t>
            </w:r>
            <w:proofErr w:type="gramEnd"/>
            <w:r w:rsidRPr="00D7119E">
              <w:t xml:space="preserve">.149/тип.).  </w:t>
            </w:r>
          </w:p>
          <w:p w:rsidR="00A22244" w:rsidRPr="00D7119E" w:rsidRDefault="00A22244" w:rsidP="000053D4">
            <w:pPr>
              <w:ind w:firstLine="510"/>
              <w:jc w:val="both"/>
            </w:pPr>
            <w:r w:rsidRPr="00D7119E">
              <w:t xml:space="preserve">В течение 2017/2018 учебного года будет осуществляться апробация указанной типовой учебной программы для студентов специальностей 1-69 01 </w:t>
            </w:r>
            <w:proofErr w:type="spellStart"/>
            <w:r w:rsidRPr="00D7119E">
              <w:t>01</w:t>
            </w:r>
            <w:proofErr w:type="spellEnd"/>
            <w:r w:rsidRPr="00D7119E">
              <w:t xml:space="preserve"> «Архитектура», 1-69 01 02 «Архитектурный дизайн» Белорусского национального технического университета. </w:t>
            </w:r>
          </w:p>
          <w:p w:rsidR="00A22244" w:rsidRPr="00D7119E" w:rsidRDefault="00A22244" w:rsidP="000053D4">
            <w:pPr>
              <w:ind w:firstLine="510"/>
              <w:jc w:val="both"/>
            </w:pPr>
            <w:r w:rsidRPr="00D7119E">
              <w:t>В 2017 г</w:t>
            </w:r>
            <w:r>
              <w:t>оду</w:t>
            </w:r>
            <w:r w:rsidRPr="00D7119E">
              <w:t xml:space="preserve"> учебная дисциплина «Универсальный дизайн объектов архитектуры» включена в учебные планы Белорусского национального технического университета по указанным специальностям для студентов наборов 2015 – 2017 г. </w:t>
            </w:r>
          </w:p>
          <w:p w:rsidR="00A22244" w:rsidRPr="00D7119E" w:rsidRDefault="00A22244" w:rsidP="000053D4">
            <w:pPr>
              <w:ind w:firstLine="510"/>
              <w:jc w:val="both"/>
            </w:pPr>
            <w:proofErr w:type="gramStart"/>
            <w:r w:rsidRPr="00D7119E">
              <w:t>Учебными планами и расписанием учебных занятий предусмотрена возможность для ознакомления потенциальных преподавателей других учреждений высшего образования, осуществляющих подготовку по архитектурным специальностям (Белорусский государственный университет транспорта, Брестский государственный технический университет, Полоцкий государственный университет), с опытом преподавания данной учебной дисциплины в Белорусском национальном техническом университете: занятия по учебной дисциплине запланированы 1 раз в неделю 4 академических часа в день.</w:t>
            </w:r>
            <w:proofErr w:type="gramEnd"/>
          </w:p>
          <w:p w:rsidR="00A22244" w:rsidRPr="00D7119E" w:rsidRDefault="00A22244" w:rsidP="000053D4">
            <w:pPr>
              <w:ind w:firstLine="510"/>
              <w:jc w:val="both"/>
            </w:pPr>
            <w:r w:rsidRPr="00D7119E">
              <w:t>По окончании этапа апробации указанной типовой учебной программы будет проведено ее обсуждение и, при необходимости, внесены корректировки.</w:t>
            </w:r>
          </w:p>
          <w:p w:rsidR="00A22244" w:rsidRPr="00EB7245" w:rsidRDefault="00A22244" w:rsidP="000053D4">
            <w:pPr>
              <w:ind w:firstLine="510"/>
              <w:jc w:val="both"/>
              <w:rPr>
                <w:b/>
              </w:rPr>
            </w:pPr>
            <w:r w:rsidRPr="00D7119E">
              <w:t>С 2018/2019 учебного года этот курс будет включен в учебные планы архитектурных специальностей всех учреждений высшего образования Республики Беларусь, осуществляющих подготовку по архитектурным специальностям.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r w:rsidRPr="00A829F8">
              <w:t>3.2.7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pPr>
              <w:tabs>
                <w:tab w:val="left" w:pos="0"/>
              </w:tabs>
              <w:ind w:firstLine="34"/>
              <w:jc w:val="both"/>
            </w:pPr>
            <w:r w:rsidRPr="00A829F8">
              <w:t xml:space="preserve">расширить перечень медицинских показаний для </w:t>
            </w:r>
            <w:r w:rsidRPr="00A829F8">
              <w:lastRenderedPageBreak/>
              <w:t>направления детей</w:t>
            </w:r>
            <w:r>
              <w:t>–</w:t>
            </w:r>
            <w:r w:rsidRPr="00A829F8">
              <w:t xml:space="preserve">инвалидов и детей, имеющих высокий риск выхода на инвалидность, на медицинскую реабилитацию в стационарные отделения </w:t>
            </w:r>
            <w:proofErr w:type="gramStart"/>
            <w:r w:rsidRPr="00A829F8">
              <w:t>медицинской</w:t>
            </w:r>
            <w:proofErr w:type="gramEnd"/>
            <w:r w:rsidRPr="00A829F8">
              <w:t xml:space="preserve"> реабилитации организаций здравоохранения, центры медицинской реабилитации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EB7245" w:rsidRDefault="00A22244" w:rsidP="000053D4">
            <w:pPr>
              <w:ind w:firstLine="510"/>
              <w:rPr>
                <w:b/>
              </w:rPr>
            </w:pPr>
            <w:r w:rsidRPr="00EB7245">
              <w:rPr>
                <w:b/>
              </w:rPr>
              <w:lastRenderedPageBreak/>
              <w:t>Выполнено</w:t>
            </w:r>
            <w:r>
              <w:rPr>
                <w:b/>
              </w:rPr>
              <w:t xml:space="preserve"> частично</w:t>
            </w:r>
            <w:r w:rsidRPr="00EB7245">
              <w:rPr>
                <w:b/>
              </w:rPr>
              <w:t>.</w:t>
            </w:r>
          </w:p>
          <w:p w:rsidR="00A22244" w:rsidRPr="00FC5F37" w:rsidRDefault="00A22244" w:rsidP="000053D4">
            <w:pPr>
              <w:ind w:firstLine="510"/>
              <w:jc w:val="both"/>
            </w:pPr>
            <w:proofErr w:type="gramStart"/>
            <w:r w:rsidRPr="00FC5F37">
              <w:lastRenderedPageBreak/>
              <w:t>Подготовлен проект приказа</w:t>
            </w:r>
            <w:r>
              <w:t xml:space="preserve"> Минздрава </w:t>
            </w:r>
            <w:r w:rsidRPr="00FC5F37">
              <w:t xml:space="preserve">«О порядке оказания медицинской реабилитации и медицинской </w:t>
            </w:r>
            <w:proofErr w:type="spellStart"/>
            <w:r w:rsidRPr="00FC5F37">
              <w:t>абилитации</w:t>
            </w:r>
            <w:proofErr w:type="spellEnd"/>
            <w:r w:rsidRPr="00FC5F37">
              <w:t xml:space="preserve"> детям в амбулаторных, стационарных условиях, в условиях дневного пребывания, а также вне организаций здравоохранения», предусматривающий расширение перечня медицинских показаний для направления детей-инвалидов и детей, имеющих высокий риск выхода на инвалидность, на медицинскую реабилитацию, в том числе в стационарные отделения медицинской реабилитации организаций здравоохранения, центры медицинской реабилитации</w:t>
            </w:r>
            <w:r>
              <w:t>,</w:t>
            </w:r>
            <w:r w:rsidRPr="00FC5F37">
              <w:t xml:space="preserve"> которым предусмотрено</w:t>
            </w:r>
            <w:proofErr w:type="gramEnd"/>
            <w:r w:rsidRPr="00FC5F37">
              <w:t xml:space="preserve"> расширение перечня медицинских показаний и противопоказаний для направления детей-инвалидов и детей, имеющих высокий риск выхода на инвалидность, на медицинскую реабилитацию в стационарные отделения </w:t>
            </w:r>
            <w:proofErr w:type="gramStart"/>
            <w:r w:rsidRPr="00FC5F37">
              <w:t>медицинской</w:t>
            </w:r>
            <w:proofErr w:type="gramEnd"/>
            <w:r w:rsidRPr="00FC5F37">
              <w:t xml:space="preserve"> реабилитации организаций здравоохранения, центры медицинской реабилитации. Скорректированы медицинские показания и противопоказания, а также критерии эффективности медицинской реабилитации. Внесены дополнения по профилям заболеваний.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r w:rsidRPr="00A829F8">
              <w:lastRenderedPageBreak/>
              <w:t>3.2.8.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pPr>
              <w:tabs>
                <w:tab w:val="left" w:pos="0"/>
              </w:tabs>
              <w:ind w:firstLine="34"/>
              <w:jc w:val="both"/>
            </w:pPr>
            <w:r w:rsidRPr="00A829F8">
              <w:t xml:space="preserve">проработать вопрос об изменении подчиненности и </w:t>
            </w:r>
            <w:proofErr w:type="spellStart"/>
            <w:r w:rsidRPr="00A829F8">
              <w:t>категорийности</w:t>
            </w:r>
            <w:proofErr w:type="spellEnd"/>
            <w:r w:rsidRPr="00A829F8">
              <w:t xml:space="preserve"> МРЭК, являющихся организациями здравоохранения, их штатного расписания, норм нагрузки и другого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37203" w:rsidRDefault="00A22244" w:rsidP="000053D4">
            <w:pPr>
              <w:ind w:firstLine="510"/>
              <w:jc w:val="both"/>
              <w:rPr>
                <w:b/>
              </w:rPr>
            </w:pPr>
            <w:r w:rsidRPr="00A37203">
              <w:rPr>
                <w:b/>
              </w:rPr>
              <w:t>Выполнено.</w:t>
            </w:r>
          </w:p>
          <w:p w:rsidR="00A22244" w:rsidRPr="003C2FD0" w:rsidRDefault="00A22244" w:rsidP="000053D4">
            <w:pPr>
              <w:ind w:firstLine="510"/>
              <w:jc w:val="both"/>
            </w:pPr>
            <w:r w:rsidRPr="003C2FD0">
              <w:t>Минздраво</w:t>
            </w:r>
            <w:r>
              <w:t>м</w:t>
            </w:r>
            <w:r w:rsidRPr="003C2FD0">
              <w:t xml:space="preserve"> проработан вопрос об изменении подчиненности и </w:t>
            </w:r>
            <w:proofErr w:type="spellStart"/>
            <w:r w:rsidRPr="003C2FD0">
              <w:t>категорийности</w:t>
            </w:r>
            <w:proofErr w:type="spellEnd"/>
            <w:r w:rsidRPr="003C2FD0">
              <w:t xml:space="preserve"> МРЭК, являющихся организациями здравоохранения, их штатного расписания, норм нагрузки и другого. По результатам проведенной работы необходимости в </w:t>
            </w:r>
            <w:r>
              <w:t xml:space="preserve">перечисленных </w:t>
            </w:r>
            <w:r w:rsidRPr="003C2FD0">
              <w:t>изменени</w:t>
            </w:r>
            <w:r>
              <w:t>ях</w:t>
            </w:r>
            <w:r w:rsidRPr="003C2FD0">
              <w:t xml:space="preserve"> не имеется.</w:t>
            </w:r>
          </w:p>
          <w:p w:rsidR="00A22244" w:rsidRPr="0060033D" w:rsidRDefault="00A22244" w:rsidP="00F21FD3">
            <w:pPr>
              <w:ind w:firstLine="510"/>
              <w:jc w:val="both"/>
            </w:pPr>
            <w:r w:rsidRPr="003C2FD0">
              <w:t xml:space="preserve">В республике всего 256 врачей-экспертов, а их профессиональная </w:t>
            </w:r>
            <w:r w:rsidRPr="003C2FD0">
              <w:rPr>
                <w:bCs/>
              </w:rPr>
              <w:t>деятельность тр</w:t>
            </w:r>
            <w:r w:rsidRPr="003C2FD0">
              <w:t>ебует знаний, навыков и компетенций высокого уровня в различных отраслях медицинских и немедицинских наук, в области права, влечет за собой социальные, финансовые, юридические и иные последствия, как для пациентов, так и для государства.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r w:rsidRPr="00A829F8">
              <w:t>3.2.10.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829F8" w:rsidRDefault="00A22244" w:rsidP="000053D4">
            <w:pPr>
              <w:tabs>
                <w:tab w:val="left" w:pos="0"/>
              </w:tabs>
              <w:ind w:firstLine="34"/>
              <w:jc w:val="both"/>
            </w:pPr>
            <w:r w:rsidRPr="00A829F8">
              <w:t>совместно с Минобразования, Минтруда и соцзащиты проработать вопрос разработки новой формы индивидуальной программы реабилитации</w:t>
            </w:r>
            <w:r>
              <w:t xml:space="preserve"> инвалида, в том числе </w:t>
            </w:r>
            <w:r w:rsidRPr="00A829F8">
              <w:t>ИПР ребенка-инвалида</w:t>
            </w:r>
            <w:r>
              <w:t>,</w:t>
            </w:r>
            <w:r w:rsidRPr="00A829F8">
              <w:t xml:space="preserve"> в дополнение </w:t>
            </w:r>
            <w:proofErr w:type="gramStart"/>
            <w:r w:rsidRPr="00A829F8">
              <w:t>к</w:t>
            </w:r>
            <w:proofErr w:type="gramEnd"/>
            <w:r w:rsidRPr="00A829F8">
              <w:t xml:space="preserve"> действующей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A37203" w:rsidRDefault="00A22244" w:rsidP="000053D4">
            <w:pPr>
              <w:pStyle w:val="Style9"/>
              <w:widowControl/>
              <w:spacing w:before="10" w:line="240" w:lineRule="auto"/>
              <w:ind w:firstLine="510"/>
              <w:rPr>
                <w:b/>
              </w:rPr>
            </w:pPr>
            <w:r w:rsidRPr="00A37203">
              <w:rPr>
                <w:b/>
              </w:rPr>
              <w:t>Выполняется.</w:t>
            </w:r>
          </w:p>
          <w:p w:rsidR="00A22244" w:rsidRPr="00A829F8" w:rsidRDefault="00A22244" w:rsidP="000053D4">
            <w:pPr>
              <w:pStyle w:val="Style9"/>
              <w:widowControl/>
              <w:spacing w:before="10" w:line="240" w:lineRule="auto"/>
              <w:ind w:firstLine="510"/>
              <w:rPr>
                <w:b/>
              </w:rPr>
            </w:pPr>
            <w:r>
              <w:t>С</w:t>
            </w:r>
            <w:r w:rsidRPr="0023699B">
              <w:t xml:space="preserve">овместно с </w:t>
            </w:r>
            <w:proofErr w:type="spellStart"/>
            <w:r w:rsidRPr="0023699B">
              <w:t>Минобразованием</w:t>
            </w:r>
            <w:proofErr w:type="spellEnd"/>
            <w:r w:rsidRPr="0023699B">
              <w:t xml:space="preserve">, Минтруда и соцзащиты рассмотрен вопрос о разработке новой формы индивидуальной программы реабилитации инвалида, в том числе ИПР ребенка-инвалида. Готовится проект постановления </w:t>
            </w:r>
            <w:r w:rsidRPr="003C2FD0">
              <w:t>Минздрав</w:t>
            </w:r>
            <w:r>
              <w:t>а</w:t>
            </w:r>
            <w:r w:rsidRPr="0023699B">
              <w:t xml:space="preserve"> по утверждению новой формы ИПР, а также ИПР ребенка-инвалида с учетом поступивших предложений министерств.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22244" w:rsidRPr="004237BE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7C3695" w:rsidRDefault="00A22244" w:rsidP="000053D4">
            <w:r w:rsidRPr="007C3695">
              <w:t>3.3.2.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F52C09" w:rsidRDefault="00A22244" w:rsidP="000053D4">
            <w:pPr>
              <w:tabs>
                <w:tab w:val="left" w:pos="0"/>
              </w:tabs>
              <w:ind w:firstLine="34"/>
              <w:jc w:val="both"/>
            </w:pPr>
            <w:proofErr w:type="spellStart"/>
            <w:proofErr w:type="gramStart"/>
            <w:r w:rsidRPr="00F52C09">
              <w:t>Минобразованию</w:t>
            </w:r>
            <w:proofErr w:type="spellEnd"/>
            <w:r w:rsidRPr="00F52C09">
              <w:t xml:space="preserve"> совместно с Минздравом проработать и внести изменения и дополнения в инструкцию о порядке выявления детей с особенностями психофизического развития и </w:t>
            </w:r>
            <w:r w:rsidRPr="00F52C09">
              <w:lastRenderedPageBreak/>
              <w:t xml:space="preserve">создания банка данных о них в части корректировки механизма взаимодействия заинтересованных по раннему выявлению и началу проведения комплексной реабилитации </w:t>
            </w:r>
            <w:r>
              <w:t>детей</w:t>
            </w:r>
            <w:proofErr w:type="gramEnd"/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244" w:rsidRPr="00345A73" w:rsidRDefault="00A22244" w:rsidP="000053D4">
            <w:pPr>
              <w:ind w:firstLine="510"/>
              <w:jc w:val="both"/>
              <w:rPr>
                <w:b/>
              </w:rPr>
            </w:pPr>
            <w:r w:rsidRPr="00345A73">
              <w:rPr>
                <w:b/>
              </w:rPr>
              <w:lastRenderedPageBreak/>
              <w:t>Выполняется.</w:t>
            </w:r>
          </w:p>
          <w:p w:rsidR="00A22244" w:rsidRPr="00BB02E9" w:rsidRDefault="00A22244" w:rsidP="000053D4">
            <w:pPr>
              <w:ind w:firstLine="510"/>
              <w:jc w:val="both"/>
            </w:pPr>
            <w:r w:rsidRPr="00BB02E9">
              <w:t xml:space="preserve">Проделана следующая работа по внесению изменений и дополнений в Инструкцию о порядке выявления детей с особенностями психофизического развития и создания банка данных о них, утвержденную постановлением </w:t>
            </w:r>
            <w:r w:rsidRPr="00BB02E9">
              <w:lastRenderedPageBreak/>
              <w:t>Министерства образования Республики Беларусь от 05.09.2011 № 253 (далее – Инструкция):</w:t>
            </w:r>
          </w:p>
          <w:p w:rsidR="00A22244" w:rsidRPr="00BB02E9" w:rsidRDefault="00A22244" w:rsidP="000053D4">
            <w:pPr>
              <w:ind w:firstLine="510"/>
              <w:jc w:val="both"/>
            </w:pPr>
            <w:r w:rsidRPr="00BB02E9">
              <w:t>согласован алгоритм обмена информацией между организациями здравоохранения и учреждениями образования при выявлении детей с нарушениями развития раннего возраста;</w:t>
            </w:r>
          </w:p>
          <w:p w:rsidR="00A22244" w:rsidRPr="00BB02E9" w:rsidRDefault="00A22244" w:rsidP="000053D4">
            <w:pPr>
              <w:ind w:firstLine="510"/>
              <w:jc w:val="both"/>
              <w:rPr>
                <w:i/>
              </w:rPr>
            </w:pPr>
            <w:proofErr w:type="spellStart"/>
            <w:r w:rsidRPr="00345A73">
              <w:rPr>
                <w:i/>
              </w:rPr>
              <w:t>Справочно</w:t>
            </w:r>
            <w:proofErr w:type="spellEnd"/>
            <w:r w:rsidRPr="00345A73">
              <w:rPr>
                <w:i/>
              </w:rPr>
              <w:t>.</w:t>
            </w:r>
            <w:r>
              <w:rPr>
                <w:b/>
                <w:i/>
              </w:rPr>
              <w:t xml:space="preserve"> </w:t>
            </w:r>
            <w:proofErr w:type="gramStart"/>
            <w:r w:rsidRPr="00BB02E9">
              <w:rPr>
                <w:i/>
              </w:rPr>
              <w:t xml:space="preserve">Вопросы организации межведомственного взаимодействия, в том числе направления организацией здравоохранения детей с установленным клиническим диагнозом, имеющих физические и (или) психические нарушения, в центры коррекционно-развивающего обучения и реабилитации (далее – </w:t>
            </w:r>
            <w:proofErr w:type="spellStart"/>
            <w:r w:rsidRPr="00BB02E9">
              <w:rPr>
                <w:i/>
              </w:rPr>
              <w:t>ЦКРОиР</w:t>
            </w:r>
            <w:proofErr w:type="spellEnd"/>
            <w:r w:rsidRPr="00BB02E9">
              <w:rPr>
                <w:i/>
              </w:rPr>
              <w:t xml:space="preserve">), обмена информацией между </w:t>
            </w:r>
            <w:proofErr w:type="spellStart"/>
            <w:r w:rsidRPr="00BB02E9">
              <w:rPr>
                <w:i/>
              </w:rPr>
              <w:t>ЦКРОиР</w:t>
            </w:r>
            <w:proofErr w:type="spellEnd"/>
            <w:r w:rsidRPr="00BB02E9">
              <w:rPr>
                <w:i/>
              </w:rPr>
              <w:t xml:space="preserve"> и организациями здравоохранения включены в Инструкцию об организации и функционировании службы раннего вмешательства в Республике Беларусь, разрабатываемую Министерством здравоохранения Республики Беларусь.</w:t>
            </w:r>
            <w:proofErr w:type="gramEnd"/>
          </w:p>
          <w:p w:rsidR="00A22244" w:rsidRPr="00BB02E9" w:rsidRDefault="00A22244" w:rsidP="000053D4">
            <w:pPr>
              <w:ind w:firstLine="510"/>
              <w:jc w:val="both"/>
            </w:pPr>
            <w:r w:rsidRPr="00BB02E9">
              <w:t>завершается работа по модернизации банка данных о детях с особенностями психофизического развития (далее – банк данных);</w:t>
            </w:r>
          </w:p>
          <w:p w:rsidR="00A22244" w:rsidRPr="00BB02E9" w:rsidRDefault="00A22244" w:rsidP="000053D4">
            <w:pPr>
              <w:ind w:firstLine="510"/>
              <w:jc w:val="both"/>
              <w:rPr>
                <w:i/>
              </w:rPr>
            </w:pPr>
            <w:proofErr w:type="spellStart"/>
            <w:r w:rsidRPr="00345A73">
              <w:rPr>
                <w:i/>
              </w:rPr>
              <w:t>Справочно</w:t>
            </w:r>
            <w:proofErr w:type="spellEnd"/>
            <w:r w:rsidRPr="00345A73">
              <w:rPr>
                <w:i/>
              </w:rPr>
              <w:t>.</w:t>
            </w:r>
            <w:r>
              <w:rPr>
                <w:b/>
                <w:i/>
              </w:rPr>
              <w:t xml:space="preserve"> </w:t>
            </w:r>
            <w:r w:rsidRPr="00BB02E9">
              <w:rPr>
                <w:i/>
              </w:rPr>
              <w:t>В настоящее время проходит тестирование его обновляемой версии. Создано новое программное обеспечение, позволяющее формировать информационные отчеты (не менее 16) для отражения количественных и качественных показателей объектов учета на основании локальных банков данных на всех уровнях их ведения.</w:t>
            </w:r>
          </w:p>
          <w:p w:rsidR="00A22244" w:rsidRPr="007C3695" w:rsidRDefault="00A22244" w:rsidP="000053D4">
            <w:pPr>
              <w:ind w:firstLine="510"/>
              <w:jc w:val="both"/>
            </w:pPr>
            <w:r w:rsidRPr="00BB02E9">
              <w:t xml:space="preserve">планируемые изменения в Перечень медицинских показаний и противопоказаний для получения образования, утвержденный постановлением Министерства здравоохранения Республики Беларусь от 22.12.2011 № 128 (далее – Перечень), рассмотрены в ходе рабочей встречи со специалистами </w:t>
            </w:r>
            <w:r>
              <w:t>Минздрава</w:t>
            </w:r>
            <w:r w:rsidRPr="00BB02E9">
              <w:t xml:space="preserve"> 27.06.2017. Изменения в Перечень будут внесены после принятия Закона </w:t>
            </w:r>
            <w:r>
              <w:t>Р</w:t>
            </w:r>
            <w:r w:rsidRPr="00BB02E9">
              <w:t>еспублики Беларусь «О внесении изменений и дополнений в Закон Республики Беларусь о научной деятельности» и Кодекс Республики Беларусь об образовании».</w:t>
            </w:r>
          </w:p>
        </w:tc>
      </w:tr>
    </w:tbl>
    <w:p w:rsidR="002B45AA" w:rsidRDefault="002B45AA"/>
    <w:sectPr w:rsidR="002B45AA" w:rsidSect="00041F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567" w:bottom="567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E55" w:rsidRDefault="00C92E55" w:rsidP="006C25D5">
      <w:r>
        <w:separator/>
      </w:r>
    </w:p>
  </w:endnote>
  <w:endnote w:type="continuationSeparator" w:id="0">
    <w:p w:rsidR="00C92E55" w:rsidRDefault="00C92E55" w:rsidP="006C2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EF8" w:rsidRDefault="00C92E55">
    <w:pPr>
      <w:widowControl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EF8" w:rsidRDefault="00C92E55">
    <w:pPr>
      <w:widowControl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EF8" w:rsidRDefault="00C92E55">
    <w:pPr>
      <w:widowControl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E55" w:rsidRDefault="00C92E55" w:rsidP="006C25D5">
      <w:r>
        <w:separator/>
      </w:r>
    </w:p>
  </w:footnote>
  <w:footnote w:type="continuationSeparator" w:id="0">
    <w:p w:rsidR="00C92E55" w:rsidRDefault="00C92E55" w:rsidP="006C25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EF8" w:rsidRDefault="00C92E55">
    <w:pPr>
      <w:widowControl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4704"/>
      <w:docPartObj>
        <w:docPartGallery w:val="Page Numbers (Top of Page)"/>
        <w:docPartUnique/>
      </w:docPartObj>
    </w:sdtPr>
    <w:sdtContent>
      <w:p w:rsidR="00041F3C" w:rsidRDefault="00041F3C">
        <w:pPr>
          <w:pStyle w:val="a4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FF4EF8" w:rsidRDefault="00C92E5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EF8" w:rsidRDefault="00C92E55">
    <w:pPr>
      <w:pStyle w:val="a4"/>
      <w:jc w:val="center"/>
    </w:pPr>
  </w:p>
  <w:p w:rsidR="00FF4EF8" w:rsidRDefault="00C92E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244"/>
    <w:rsid w:val="00041F3C"/>
    <w:rsid w:val="00223FB6"/>
    <w:rsid w:val="002B35A4"/>
    <w:rsid w:val="002B45AA"/>
    <w:rsid w:val="0047356E"/>
    <w:rsid w:val="006C25D5"/>
    <w:rsid w:val="00A22244"/>
    <w:rsid w:val="00B95A5A"/>
    <w:rsid w:val="00C92E55"/>
    <w:rsid w:val="00DC2C02"/>
    <w:rsid w:val="00E7388E"/>
    <w:rsid w:val="00F21FD3"/>
    <w:rsid w:val="00F81D4C"/>
    <w:rsid w:val="00FF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224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22244"/>
    <w:pPr>
      <w:spacing w:after="120" w:line="480" w:lineRule="auto"/>
      <w:ind w:left="283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22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22244"/>
    <w:pPr>
      <w:ind w:left="720"/>
    </w:pPr>
  </w:style>
  <w:style w:type="paragraph" w:styleId="a4">
    <w:name w:val="header"/>
    <w:basedOn w:val="a"/>
    <w:link w:val="a5"/>
    <w:uiPriority w:val="99"/>
    <w:rsid w:val="00A222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2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222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rsid w:val="00A22244"/>
    <w:pPr>
      <w:spacing w:before="100" w:after="100"/>
    </w:pPr>
  </w:style>
  <w:style w:type="paragraph" w:customStyle="1" w:styleId="Style9">
    <w:name w:val="Style9"/>
    <w:basedOn w:val="a"/>
    <w:rsid w:val="00A22244"/>
    <w:pPr>
      <w:widowControl w:val="0"/>
      <w:spacing w:line="245" w:lineRule="exact"/>
      <w:ind w:firstLine="494"/>
      <w:jc w:val="both"/>
    </w:pPr>
  </w:style>
  <w:style w:type="character" w:customStyle="1" w:styleId="a7">
    <w:name w:val="Без интервала Знак"/>
    <w:basedOn w:val="a0"/>
    <w:link w:val="a6"/>
    <w:uiPriority w:val="1"/>
    <w:locked/>
    <w:rsid w:val="00A22244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22244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1710</Words>
  <Characters>9752</Characters>
  <Application>Microsoft Office Word</Application>
  <DocSecurity>0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zubkovskaya.e</dc:creator>
  <cp:lastModifiedBy>zubkovskaya.e</cp:lastModifiedBy>
  <cp:revision>4</cp:revision>
  <dcterms:created xsi:type="dcterms:W3CDTF">2017-10-26T13:12:00Z</dcterms:created>
  <dcterms:modified xsi:type="dcterms:W3CDTF">2017-11-27T09:13:00Z</dcterms:modified>
</cp:coreProperties>
</file>